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D5" w:rsidRDefault="00EA5E44" w:rsidP="00EA5E44">
      <w:pPr>
        <w:tabs>
          <w:tab w:val="left" w:pos="707"/>
        </w:tabs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ab/>
      </w:r>
      <w:r w:rsidR="009458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1105" cy="8989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25022020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802" w:rsidRDefault="00020802" w:rsidP="00EA5E44">
      <w:pPr>
        <w:tabs>
          <w:tab w:val="left" w:pos="707"/>
        </w:tabs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p w:rsidR="00EA5E44" w:rsidRPr="00AA2BE1" w:rsidRDefault="00EA5E44" w:rsidP="00EA5E44">
      <w:pPr>
        <w:tabs>
          <w:tab w:val="left" w:pos="707"/>
        </w:tabs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BE1"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 составляется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учебного года, четвертей; сроки и продолжительность каникул; сроки проведения промежуточных аттестаций. Система организации учебного года: четвертная.</w:t>
      </w:r>
    </w:p>
    <w:p w:rsidR="00EA5E44" w:rsidRPr="00AA2BE1" w:rsidRDefault="00EA5E44" w:rsidP="00EA5E44">
      <w:pPr>
        <w:tabs>
          <w:tab w:val="left" w:pos="707"/>
        </w:tabs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ab/>
        <w:t>Календарный учебный график реализации образовательной программы начального общего образования составляется в соответствии с законом «Об образовании в Российской Федерации» (п. 10, ст. 2) и ФГОС НОО (п. 19.10.1).</w:t>
      </w:r>
    </w:p>
    <w:p w:rsidR="00EA5E44" w:rsidRPr="00AA2BE1" w:rsidRDefault="00EA5E44" w:rsidP="00EA5E4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2B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отношений. </w:t>
      </w:r>
    </w:p>
    <w:p w:rsidR="00EA5E44" w:rsidRPr="00AA2BE1" w:rsidRDefault="00EA5E44" w:rsidP="00EA5E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Годовой календарный учебный график ГБОУ лицей № 395 Красносельского района     Санкт-Петербурга на 2019-2020 учебный год является документом, регламентирующим организацию образовательного процесса.</w:t>
      </w:r>
    </w:p>
    <w:p w:rsidR="00EA5E44" w:rsidRPr="00AA2BE1" w:rsidRDefault="00EA5E44" w:rsidP="00EA5E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ab/>
        <w:t>Нормативную базу Годового календарного учебного графика образовательного учреждения составляют:</w:t>
      </w:r>
    </w:p>
    <w:p w:rsidR="00EA5E44" w:rsidRPr="00AA2BE1" w:rsidRDefault="00EA5E44" w:rsidP="006F34A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Закон Российской Федерации от 29.12.2012 №273-ФЗ «Об образовании в Российской Федерации»,</w:t>
      </w:r>
    </w:p>
    <w:p w:rsidR="00EA5E44" w:rsidRPr="00AA2BE1" w:rsidRDefault="00EA5E44" w:rsidP="006F34A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            об утверждении СанПиН 2.4.2.2821-10 «Санитарно-эпидемиологические требования к условиям    и организации обучения в общеобразовательных учр14.03.2017 №838-р</w:t>
      </w:r>
    </w:p>
    <w:p w:rsidR="00EA5E44" w:rsidRPr="00AA2BE1" w:rsidRDefault="00EA5E44" w:rsidP="006F34A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Распоряжение Комитета по образованию от 03.04.2019 № 1010-р «О формировании календарного учебного графика государственных образовательных учреждений                         Санкт-Петербурга, реализующих основные общеобразовательные программы в 2019/2020 учебном году»</w:t>
      </w:r>
    </w:p>
    <w:p w:rsidR="00EA5E44" w:rsidRPr="00AA2BE1" w:rsidRDefault="00EA5E44" w:rsidP="00EA5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Начало и окончание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276"/>
        <w:gridCol w:w="4478"/>
      </w:tblGrid>
      <w:tr w:rsidR="00EA5E44" w:rsidRPr="00AA2BE1" w:rsidTr="007267F0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 учебного года</w:t>
            </w:r>
          </w:p>
        </w:tc>
      </w:tr>
      <w:tr w:rsidR="00EA5E44" w:rsidRPr="00AA2BE1" w:rsidTr="00A7264E">
        <w:trPr>
          <w:trHeight w:val="42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31.08.2020</w:t>
            </w:r>
          </w:p>
        </w:tc>
      </w:tr>
      <w:tr w:rsidR="007267F0" w:rsidRPr="00AA2BE1" w:rsidTr="00A7264E">
        <w:trPr>
          <w:trHeight w:val="41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7267F0" w:rsidRPr="00AA2BE1" w:rsidTr="00A7264E">
        <w:trPr>
          <w:trHeight w:val="41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10  классы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7267F0" w:rsidRPr="00AA2BE1" w:rsidTr="00A7264E">
        <w:trPr>
          <w:trHeight w:val="41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F0" w:rsidRPr="00AA2BE1" w:rsidRDefault="007267F0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</w:tr>
    </w:tbl>
    <w:p w:rsidR="007267F0" w:rsidRPr="00AA2BE1" w:rsidRDefault="007267F0" w:rsidP="00726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Количество учебных недель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696"/>
      </w:tblGrid>
      <w:tr w:rsidR="007267F0" w:rsidRPr="00AA2BE1" w:rsidTr="00E05A53">
        <w:tc>
          <w:tcPr>
            <w:tcW w:w="2158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96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7267F0" w:rsidRPr="00AA2BE1" w:rsidTr="00E05A53">
        <w:tc>
          <w:tcPr>
            <w:tcW w:w="2158" w:type="dxa"/>
          </w:tcPr>
          <w:p w:rsidR="007267F0" w:rsidRPr="00AA2BE1" w:rsidRDefault="007267F0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7696" w:type="dxa"/>
          </w:tcPr>
          <w:p w:rsidR="007267F0" w:rsidRPr="00AA2BE1" w:rsidRDefault="007267F0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учебные недели</w:t>
            </w:r>
          </w:p>
        </w:tc>
      </w:tr>
      <w:tr w:rsidR="007267F0" w:rsidRPr="00AA2BE1" w:rsidTr="00E05A53">
        <w:tc>
          <w:tcPr>
            <w:tcW w:w="2158" w:type="dxa"/>
          </w:tcPr>
          <w:p w:rsidR="007267F0" w:rsidRPr="00AA2BE1" w:rsidRDefault="007267F0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 классы</w:t>
            </w:r>
          </w:p>
        </w:tc>
        <w:tc>
          <w:tcPr>
            <w:tcW w:w="7696" w:type="dxa"/>
          </w:tcPr>
          <w:p w:rsidR="007267F0" w:rsidRPr="00AA2BE1" w:rsidRDefault="007267F0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34 учебных недель</w:t>
            </w:r>
          </w:p>
        </w:tc>
      </w:tr>
      <w:tr w:rsidR="007267F0" w:rsidRPr="00AA2BE1" w:rsidTr="00E05A53">
        <w:tc>
          <w:tcPr>
            <w:tcW w:w="2158" w:type="dxa"/>
          </w:tcPr>
          <w:p w:rsidR="007267F0" w:rsidRPr="00AA2BE1" w:rsidRDefault="007267F0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7696" w:type="dxa"/>
          </w:tcPr>
          <w:p w:rsidR="007267F0" w:rsidRPr="00AA2BE1" w:rsidRDefault="007267F0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не менее 34 учебных недель</w:t>
            </w:r>
          </w:p>
        </w:tc>
      </w:tr>
    </w:tbl>
    <w:p w:rsidR="007267F0" w:rsidRPr="00AA2BE1" w:rsidRDefault="007267F0" w:rsidP="00EA5E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16"/>
        <w:tblW w:w="10209" w:type="dxa"/>
        <w:tblCellMar>
          <w:top w:w="12" w:type="dxa"/>
          <w:left w:w="278" w:type="dxa"/>
          <w:right w:w="24" w:type="dxa"/>
        </w:tblCellMar>
        <w:tblLook w:val="04A0" w:firstRow="1" w:lastRow="0" w:firstColumn="1" w:lastColumn="0" w:noHBand="0" w:noVBand="1"/>
      </w:tblPr>
      <w:tblGrid>
        <w:gridCol w:w="2059"/>
        <w:gridCol w:w="634"/>
        <w:gridCol w:w="662"/>
        <w:gridCol w:w="668"/>
        <w:gridCol w:w="769"/>
        <w:gridCol w:w="769"/>
        <w:gridCol w:w="821"/>
        <w:gridCol w:w="850"/>
        <w:gridCol w:w="850"/>
        <w:gridCol w:w="711"/>
        <w:gridCol w:w="710"/>
        <w:gridCol w:w="706"/>
      </w:tblGrid>
      <w:tr w:rsidR="00EA5E44" w:rsidRPr="00AA2BE1" w:rsidTr="009F09B4">
        <w:trPr>
          <w:trHeight w:val="552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Классы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3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3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</w:p>
        </w:tc>
      </w:tr>
      <w:tr w:rsidR="00EA5E44" w:rsidRPr="00AA2BE1" w:rsidTr="00A7264E">
        <w:trPr>
          <w:trHeight w:val="82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Максимальная недельная  нагрузка, часов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2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44" w:rsidRPr="00AA2BE1" w:rsidRDefault="00EA5E44" w:rsidP="009F09B4">
            <w:pPr>
              <w:spacing w:line="252" w:lineRule="auto"/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37 </w:t>
            </w:r>
          </w:p>
        </w:tc>
      </w:tr>
    </w:tbl>
    <w:p w:rsidR="007267F0" w:rsidRPr="00AA2BE1" w:rsidRDefault="00EA5E44" w:rsidP="00726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Общий объем недельной нагрузки</w:t>
      </w:r>
    </w:p>
    <w:p w:rsidR="00AA2BE1" w:rsidRDefault="00AA2BE1" w:rsidP="00726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7F0" w:rsidRPr="00AA2BE1" w:rsidRDefault="007267F0" w:rsidP="00726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Режим работы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515"/>
        <w:gridCol w:w="2379"/>
        <w:gridCol w:w="2953"/>
      </w:tblGrid>
      <w:tr w:rsidR="007267F0" w:rsidRPr="00AA2BE1" w:rsidTr="007267F0">
        <w:tc>
          <w:tcPr>
            <w:tcW w:w="2161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5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87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3056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аттестации обучающихся</w:t>
            </w:r>
          </w:p>
        </w:tc>
      </w:tr>
      <w:tr w:rsidR="007267F0" w:rsidRPr="00AA2BE1" w:rsidTr="007267F0">
        <w:tc>
          <w:tcPr>
            <w:tcW w:w="2161" w:type="dxa"/>
          </w:tcPr>
          <w:p w:rsidR="007267F0" w:rsidRPr="00AA2BE1" w:rsidRDefault="007267F0" w:rsidP="00271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1классы</w:t>
            </w:r>
          </w:p>
        </w:tc>
        <w:tc>
          <w:tcPr>
            <w:tcW w:w="2535" w:type="dxa"/>
          </w:tcPr>
          <w:p w:rsidR="007267F0" w:rsidRPr="00AA2BE1" w:rsidRDefault="007267F0" w:rsidP="0072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7" w:type="dxa"/>
          </w:tcPr>
          <w:p w:rsidR="007267F0" w:rsidRPr="00AA2BE1" w:rsidRDefault="007267F0" w:rsidP="00271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полугодие- 35 мин.</w:t>
            </w:r>
          </w:p>
          <w:p w:rsidR="007267F0" w:rsidRPr="00AA2BE1" w:rsidRDefault="007267F0" w:rsidP="00271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полугодие- 40 мин.</w:t>
            </w:r>
          </w:p>
        </w:tc>
        <w:tc>
          <w:tcPr>
            <w:tcW w:w="3056" w:type="dxa"/>
          </w:tcPr>
          <w:p w:rsidR="007267F0" w:rsidRPr="00AA2BE1" w:rsidRDefault="007267F0" w:rsidP="0072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Четверти</w:t>
            </w:r>
          </w:p>
        </w:tc>
      </w:tr>
      <w:tr w:rsidR="007267F0" w:rsidRPr="00AA2BE1" w:rsidTr="007267F0">
        <w:tc>
          <w:tcPr>
            <w:tcW w:w="2161" w:type="dxa"/>
          </w:tcPr>
          <w:p w:rsidR="007267F0" w:rsidRPr="00AA2BE1" w:rsidRDefault="007267F0" w:rsidP="00271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 классы</w:t>
            </w:r>
          </w:p>
        </w:tc>
        <w:tc>
          <w:tcPr>
            <w:tcW w:w="2535" w:type="dxa"/>
          </w:tcPr>
          <w:p w:rsidR="007267F0" w:rsidRPr="00AA2BE1" w:rsidRDefault="007267F0" w:rsidP="0072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7" w:type="dxa"/>
          </w:tcPr>
          <w:p w:rsidR="007267F0" w:rsidRPr="00AA2BE1" w:rsidRDefault="007267F0" w:rsidP="0072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3056" w:type="dxa"/>
          </w:tcPr>
          <w:p w:rsidR="007267F0" w:rsidRPr="00AA2BE1" w:rsidRDefault="007267F0" w:rsidP="00726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Четверти</w:t>
            </w:r>
          </w:p>
        </w:tc>
      </w:tr>
      <w:tr w:rsidR="007267F0" w:rsidRPr="00AA2BE1" w:rsidTr="007267F0">
        <w:tc>
          <w:tcPr>
            <w:tcW w:w="2161" w:type="dxa"/>
          </w:tcPr>
          <w:p w:rsidR="007267F0" w:rsidRPr="00AA2BE1" w:rsidRDefault="007267F0" w:rsidP="00E0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535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056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7267F0" w:rsidRPr="00AA2BE1" w:rsidTr="007267F0">
        <w:tc>
          <w:tcPr>
            <w:tcW w:w="2161" w:type="dxa"/>
          </w:tcPr>
          <w:p w:rsidR="007267F0" w:rsidRPr="00AA2BE1" w:rsidRDefault="007267F0" w:rsidP="00E0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535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056" w:type="dxa"/>
          </w:tcPr>
          <w:p w:rsidR="007267F0" w:rsidRPr="00AA2BE1" w:rsidRDefault="007267F0" w:rsidP="00E0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7267F0" w:rsidRPr="00AA2BE1" w:rsidTr="007267F0">
        <w:tc>
          <w:tcPr>
            <w:tcW w:w="2161" w:type="dxa"/>
          </w:tcPr>
          <w:p w:rsidR="007267F0" w:rsidRPr="00AA2BE1" w:rsidRDefault="007267F0" w:rsidP="00E40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5" w:type="dxa"/>
          </w:tcPr>
          <w:p w:rsidR="007267F0" w:rsidRPr="00AA2BE1" w:rsidRDefault="007267F0" w:rsidP="00E4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</w:tcPr>
          <w:p w:rsidR="007267F0" w:rsidRPr="00AA2BE1" w:rsidRDefault="007267F0" w:rsidP="00E4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056" w:type="dxa"/>
          </w:tcPr>
          <w:p w:rsidR="007267F0" w:rsidRPr="00AA2BE1" w:rsidRDefault="007267F0" w:rsidP="00E4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</w:tr>
    </w:tbl>
    <w:p w:rsidR="007267F0" w:rsidRPr="00AA2BE1" w:rsidRDefault="007267F0" w:rsidP="00726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E44" w:rsidRPr="00AA2BE1" w:rsidRDefault="00EA5E44" w:rsidP="00EA5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Сроки учебных четвертей для 1-</w:t>
      </w:r>
      <w:r w:rsidR="007267F0" w:rsidRPr="00AA2BE1">
        <w:rPr>
          <w:rFonts w:ascii="Times New Roman" w:hAnsi="Times New Roman" w:cs="Times New Roman"/>
          <w:b/>
          <w:sz w:val="24"/>
          <w:szCs w:val="24"/>
        </w:rPr>
        <w:t>9</w:t>
      </w:r>
      <w:r w:rsidRPr="00AA2BE1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EA5E44" w:rsidRPr="00AA2BE1" w:rsidRDefault="00EA5E44" w:rsidP="00A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67F0" w:rsidRPr="00AA2BE1">
        <w:rPr>
          <w:rFonts w:ascii="Times New Roman" w:hAnsi="Times New Roman" w:cs="Times New Roman"/>
          <w:sz w:val="24"/>
          <w:szCs w:val="24"/>
        </w:rPr>
        <w:t xml:space="preserve"> </w:t>
      </w:r>
      <w:r w:rsidRPr="00AA2BE1">
        <w:rPr>
          <w:rFonts w:ascii="Times New Roman" w:hAnsi="Times New Roman" w:cs="Times New Roman"/>
          <w:sz w:val="24"/>
          <w:szCs w:val="24"/>
        </w:rPr>
        <w:t>четверть 02.09.2019 по 25.10.2019</w:t>
      </w:r>
    </w:p>
    <w:p w:rsidR="00EA5E44" w:rsidRPr="00AA2BE1" w:rsidRDefault="00EA5E44" w:rsidP="00A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267F0" w:rsidRPr="00AA2BE1">
        <w:rPr>
          <w:rFonts w:ascii="Times New Roman" w:hAnsi="Times New Roman" w:cs="Times New Roman"/>
          <w:sz w:val="24"/>
          <w:szCs w:val="24"/>
        </w:rPr>
        <w:t xml:space="preserve"> </w:t>
      </w:r>
      <w:r w:rsidRPr="00AA2BE1">
        <w:rPr>
          <w:rFonts w:ascii="Times New Roman" w:hAnsi="Times New Roman" w:cs="Times New Roman"/>
          <w:sz w:val="24"/>
          <w:szCs w:val="24"/>
        </w:rPr>
        <w:t>четверть 05.11.2019 по 27.12.2019</w:t>
      </w:r>
    </w:p>
    <w:p w:rsidR="00EA5E44" w:rsidRPr="00AA2BE1" w:rsidRDefault="00EA5E44" w:rsidP="00A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2BE1">
        <w:rPr>
          <w:rFonts w:ascii="Times New Roman" w:hAnsi="Times New Roman" w:cs="Times New Roman"/>
          <w:sz w:val="24"/>
          <w:szCs w:val="24"/>
        </w:rPr>
        <w:t xml:space="preserve"> четверть 13.01.2020 по 20.03.2020</w:t>
      </w:r>
    </w:p>
    <w:p w:rsidR="00EA5E44" w:rsidRPr="00AA2BE1" w:rsidRDefault="00EA5E44" w:rsidP="00A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2BE1">
        <w:rPr>
          <w:rFonts w:ascii="Times New Roman" w:hAnsi="Times New Roman" w:cs="Times New Roman"/>
          <w:sz w:val="24"/>
          <w:szCs w:val="24"/>
        </w:rPr>
        <w:t xml:space="preserve"> четверть 30.03.2020 по 25.05.2020</w:t>
      </w:r>
    </w:p>
    <w:p w:rsidR="00AA2BE1" w:rsidRDefault="00AA2BE1" w:rsidP="00726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7F0" w:rsidRPr="00AA2BE1" w:rsidRDefault="007267F0" w:rsidP="00726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 xml:space="preserve">Сроки учебных полугодий для </w:t>
      </w:r>
      <w:r w:rsidRPr="00AA2BE1">
        <w:rPr>
          <w:rFonts w:ascii="Times New Roman" w:hAnsi="Times New Roman" w:cs="Times New Roman"/>
          <w:sz w:val="24"/>
          <w:szCs w:val="24"/>
        </w:rPr>
        <w:t xml:space="preserve">10-11 </w:t>
      </w:r>
      <w:r w:rsidRPr="00AA2BE1">
        <w:rPr>
          <w:rFonts w:ascii="Times New Roman" w:hAnsi="Times New Roman" w:cs="Times New Roman"/>
          <w:b/>
          <w:sz w:val="24"/>
          <w:szCs w:val="24"/>
        </w:rPr>
        <w:t>классов:</w:t>
      </w:r>
    </w:p>
    <w:p w:rsidR="007267F0" w:rsidRPr="00AA2BE1" w:rsidRDefault="007267F0" w:rsidP="00A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2BE1">
        <w:rPr>
          <w:rFonts w:ascii="Times New Roman" w:hAnsi="Times New Roman" w:cs="Times New Roman"/>
          <w:sz w:val="24"/>
          <w:szCs w:val="24"/>
        </w:rPr>
        <w:t xml:space="preserve"> </w:t>
      </w:r>
      <w:r w:rsidR="00DB3F93" w:rsidRPr="00AA2BE1">
        <w:rPr>
          <w:rFonts w:ascii="Times New Roman" w:hAnsi="Times New Roman" w:cs="Times New Roman"/>
          <w:sz w:val="24"/>
          <w:szCs w:val="24"/>
        </w:rPr>
        <w:t>полугодие 02.09.2019</w:t>
      </w:r>
      <w:r w:rsidRPr="00AA2BE1">
        <w:rPr>
          <w:rFonts w:ascii="Times New Roman" w:hAnsi="Times New Roman" w:cs="Times New Roman"/>
          <w:sz w:val="24"/>
          <w:szCs w:val="24"/>
        </w:rPr>
        <w:t xml:space="preserve"> по 27.12.2019</w:t>
      </w:r>
    </w:p>
    <w:p w:rsidR="007267F0" w:rsidRPr="00AA2BE1" w:rsidRDefault="007267F0" w:rsidP="00AA2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2BE1">
        <w:rPr>
          <w:rFonts w:ascii="Times New Roman" w:hAnsi="Times New Roman" w:cs="Times New Roman"/>
          <w:sz w:val="24"/>
          <w:szCs w:val="24"/>
        </w:rPr>
        <w:t xml:space="preserve"> полугодие 13.01.2020 по 25.05.2020</w:t>
      </w:r>
    </w:p>
    <w:p w:rsidR="00AA2BE1" w:rsidRDefault="00AA2BE1" w:rsidP="00EA5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44" w:rsidRPr="00AA2BE1" w:rsidRDefault="00EA5E44" w:rsidP="00EA5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918"/>
        <w:gridCol w:w="2194"/>
        <w:gridCol w:w="2696"/>
      </w:tblGrid>
      <w:tr w:rsidR="00EA5E44" w:rsidRPr="00AA2BE1" w:rsidTr="009F0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каникул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 каникул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календарных дней</w:t>
            </w:r>
          </w:p>
        </w:tc>
      </w:tr>
      <w:tr w:rsidR="00EA5E44" w:rsidRPr="00AA2BE1" w:rsidTr="009F0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26.10.2019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EA5E44" w:rsidRPr="00AA2BE1" w:rsidTr="009F0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28.12.2019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дней</w:t>
            </w:r>
          </w:p>
        </w:tc>
      </w:tr>
      <w:tr w:rsidR="00EA5E44" w:rsidRPr="00AA2BE1" w:rsidTr="009F0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EA5E44" w:rsidRPr="00AA2BE1" w:rsidTr="009F0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Дополнительные каникулы для первоклассников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03.02.2020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09.02.2020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дней</w:t>
            </w:r>
          </w:p>
        </w:tc>
      </w:tr>
    </w:tbl>
    <w:p w:rsidR="00EA5E44" w:rsidRPr="00AA2BE1" w:rsidRDefault="00EA5E44" w:rsidP="00EA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E44" w:rsidRPr="00AA2BE1" w:rsidRDefault="00EA5E44" w:rsidP="00EA5E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Дополнительные дни отдыха, связанные с государственными праздниками: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23 февраля – День защитника Отечества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08 марта – Международный женский день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01 мая – Праздник весны и труда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09 мая – День Победы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12 июня – День России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04 ноября – День независимости</w:t>
      </w:r>
    </w:p>
    <w:p w:rsidR="00AA2BE1" w:rsidRDefault="00AA2BE1" w:rsidP="00EA5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44" w:rsidRPr="00AA2BE1" w:rsidRDefault="00EA5E44" w:rsidP="00EA5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EA5E44" w:rsidRPr="00AA2BE1" w:rsidRDefault="00EA5E44" w:rsidP="00EA5E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1классы (</w:t>
      </w:r>
      <w:r w:rsidRPr="00AA2B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261"/>
        <w:gridCol w:w="4234"/>
      </w:tblGrid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09.00 - 09.35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09.45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- 10.20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2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динам.пауза</w:t>
            </w:r>
            <w:proofErr w:type="spellEnd"/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40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11.00 - 11.35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11.45 - 12.20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12.30-13.05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5E44" w:rsidRPr="00AA2BE1" w:rsidRDefault="00EA5E44" w:rsidP="00EA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E44" w:rsidRPr="00AA2BE1" w:rsidRDefault="00EA5E44" w:rsidP="00EA5E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1классы (</w:t>
      </w:r>
      <w:r w:rsidRPr="00AA2B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3264"/>
        <w:gridCol w:w="4226"/>
      </w:tblGrid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9.00 -</w:t>
            </w: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9.50</w:t>
            </w: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DB3F93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динам. Пауза</w:t>
            </w:r>
            <w:r w:rsidR="00EA5E44"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40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11.10 -11.</w:t>
            </w: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12.00 - 12.40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EA5E44" w:rsidRPr="00AA2BE1" w:rsidTr="009F09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12.50 - 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4" w:rsidRPr="00AA2BE1" w:rsidRDefault="00EA5E44" w:rsidP="00A7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264E" w:rsidRDefault="00A7264E" w:rsidP="00EA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E44" w:rsidRPr="00AA2BE1" w:rsidRDefault="00EA5E44" w:rsidP="00EA5E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2-4 классы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5317"/>
      </w:tblGrid>
      <w:tr w:rsidR="00EA5E44" w:rsidRPr="00AA2BE1" w:rsidTr="009F09B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EA5E44" w:rsidRPr="00AA2BE1" w:rsidTr="009F09B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1урок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09.00-09.45       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перемена 10 мин</w:t>
            </w:r>
          </w:p>
        </w:tc>
      </w:tr>
      <w:tr w:rsidR="00EA5E44" w:rsidRPr="00AA2BE1" w:rsidTr="009F09B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2урок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09.55 - 10.40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перемена 20 мин</w:t>
            </w:r>
          </w:p>
        </w:tc>
      </w:tr>
      <w:tr w:rsidR="00EA5E44" w:rsidRPr="00AA2BE1" w:rsidTr="009F09B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3урок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11.00 - 11.45      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20 мин</w:t>
            </w:r>
          </w:p>
        </w:tc>
      </w:tr>
      <w:tr w:rsidR="00EA5E44" w:rsidRPr="00AA2BE1" w:rsidTr="009F09B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4урок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12.05- 12.50       </w:t>
            </w: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15 мин</w:t>
            </w:r>
          </w:p>
        </w:tc>
      </w:tr>
      <w:tr w:rsidR="00EA5E44" w:rsidRPr="00AA2BE1" w:rsidTr="009F09B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4" w:rsidRPr="00AA2BE1" w:rsidRDefault="00EA5E44" w:rsidP="00AA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13.05- 13.50</w:t>
            </w:r>
          </w:p>
        </w:tc>
      </w:tr>
    </w:tbl>
    <w:p w:rsidR="00A7264E" w:rsidRDefault="00A7264E" w:rsidP="002E3A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64E" w:rsidRPr="00AA2BE1" w:rsidRDefault="00A7264E" w:rsidP="00A72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Режим работы группы продленного дня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A7264E" w:rsidRPr="00AA2BE1" w:rsidTr="00E05A5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в группе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12.50- 13.00</w:t>
            </w:r>
          </w:p>
        </w:tc>
      </w:tr>
      <w:tr w:rsidR="00A7264E" w:rsidRPr="00AA2BE1" w:rsidTr="00E05A5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13.00- 13.30</w:t>
            </w:r>
          </w:p>
        </w:tc>
      </w:tr>
      <w:tr w:rsidR="00A7264E" w:rsidRPr="00AA2BE1" w:rsidTr="00E05A5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13.30- 14.00</w:t>
            </w:r>
          </w:p>
        </w:tc>
      </w:tr>
      <w:tr w:rsidR="00A7264E" w:rsidRPr="00AA2BE1" w:rsidTr="00E05A5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14.00- 15.30</w:t>
            </w:r>
          </w:p>
        </w:tc>
      </w:tr>
      <w:tr w:rsidR="00A7264E" w:rsidRPr="00AA2BE1" w:rsidTr="00E05A5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кружков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15.30- 17.30</w:t>
            </w:r>
          </w:p>
        </w:tc>
      </w:tr>
      <w:tr w:rsidR="00A7264E" w:rsidRPr="00AA2BE1" w:rsidTr="00E05A5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16.15- 16.30</w:t>
            </w:r>
          </w:p>
        </w:tc>
      </w:tr>
      <w:tr w:rsidR="00A7264E" w:rsidRPr="00AA2BE1" w:rsidTr="00E05A5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занятия, игры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17.30- 18.45</w:t>
            </w:r>
          </w:p>
        </w:tc>
      </w:tr>
    </w:tbl>
    <w:p w:rsidR="00A7264E" w:rsidRDefault="00A7264E" w:rsidP="00A72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64E" w:rsidRDefault="00A7264E" w:rsidP="00A72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64E" w:rsidRPr="00AA2BE1" w:rsidRDefault="00A7264E" w:rsidP="00A72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Режим работы групп продленного дня №2, №3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A7264E" w:rsidRPr="00AA2BE1" w:rsidTr="00E05A53">
        <w:trPr>
          <w:trHeight w:val="2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в группе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12.50- 13.00</w:t>
            </w:r>
          </w:p>
        </w:tc>
      </w:tr>
      <w:tr w:rsidR="00A7264E" w:rsidRPr="00AA2BE1" w:rsidTr="00E05A53">
        <w:trPr>
          <w:trHeight w:val="25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13.00- 14.00</w:t>
            </w:r>
          </w:p>
        </w:tc>
      </w:tr>
      <w:tr w:rsidR="00A7264E" w:rsidRPr="00AA2BE1" w:rsidTr="00E05A53">
        <w:trPr>
          <w:trHeight w:val="2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14.00- 14.30</w:t>
            </w:r>
          </w:p>
        </w:tc>
      </w:tr>
      <w:tr w:rsidR="00A7264E" w:rsidRPr="00AA2BE1" w:rsidTr="00E05A53">
        <w:trPr>
          <w:trHeight w:val="1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14.30- 15.30</w:t>
            </w:r>
          </w:p>
        </w:tc>
      </w:tr>
      <w:tr w:rsidR="00A7264E" w:rsidRPr="00AA2BE1" w:rsidTr="00E05A53">
        <w:trPr>
          <w:trHeight w:val="2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Самоподготовка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15.30- 17.15</w:t>
            </w:r>
          </w:p>
        </w:tc>
      </w:tr>
      <w:tr w:rsidR="00A7264E" w:rsidRPr="00AA2BE1" w:rsidTr="00E05A53">
        <w:trPr>
          <w:trHeight w:val="2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16.15- 16.30</w:t>
            </w:r>
          </w:p>
        </w:tc>
      </w:tr>
      <w:tr w:rsidR="00A7264E" w:rsidRPr="00AA2BE1" w:rsidTr="00E05A53">
        <w:trPr>
          <w:trHeight w:val="2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кружков, индивидуальные занятия,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4E" w:rsidRPr="00AA2BE1" w:rsidRDefault="00A7264E" w:rsidP="00E0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17.30- 18.45</w:t>
            </w:r>
          </w:p>
        </w:tc>
      </w:tr>
    </w:tbl>
    <w:p w:rsidR="00A7264E" w:rsidRDefault="00A7264E" w:rsidP="002E3AB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BE1" w:rsidRDefault="002E3AB7" w:rsidP="002E3AB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5-11 классы</w:t>
      </w:r>
    </w:p>
    <w:p w:rsidR="00A7264E" w:rsidRPr="00AA2BE1" w:rsidRDefault="00A7264E" w:rsidP="002E3AB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5287"/>
      </w:tblGrid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09.00-09.45        перемена 10 мин</w:t>
            </w:r>
          </w:p>
        </w:tc>
      </w:tr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09.55 - 10.40      перемена 20 мин</w:t>
            </w:r>
          </w:p>
        </w:tc>
      </w:tr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11.00 - 11.45      перемена 20 мин</w:t>
            </w:r>
          </w:p>
        </w:tc>
      </w:tr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12.05- 12.50       перемена 15 мин</w:t>
            </w:r>
          </w:p>
        </w:tc>
      </w:tr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13.05- 13.50       перемена 10 мин</w:t>
            </w:r>
          </w:p>
        </w:tc>
      </w:tr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14.00- 14.45       перемена 10 мин</w:t>
            </w:r>
          </w:p>
        </w:tc>
      </w:tr>
      <w:tr w:rsidR="002E3AB7" w:rsidRPr="00AA2BE1" w:rsidTr="00E05A53">
        <w:tc>
          <w:tcPr>
            <w:tcW w:w="4601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5287" w:type="dxa"/>
          </w:tcPr>
          <w:p w:rsidR="002E3AB7" w:rsidRPr="00AA2BE1" w:rsidRDefault="002E3AB7" w:rsidP="00E05A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E1">
              <w:rPr>
                <w:rFonts w:ascii="Times New Roman" w:hAnsi="Times New Roman" w:cs="Times New Roman"/>
                <w:sz w:val="24"/>
                <w:szCs w:val="24"/>
              </w:rPr>
              <w:t xml:space="preserve">14.55- 15.40       </w:t>
            </w:r>
          </w:p>
        </w:tc>
      </w:tr>
    </w:tbl>
    <w:p w:rsidR="00AA2BE1" w:rsidRDefault="00AA2BE1" w:rsidP="00EA5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44" w:rsidRPr="00AA2BE1" w:rsidRDefault="00EA5E44" w:rsidP="00EA5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:rsidR="00AA2BE1" w:rsidRPr="00AA2BE1" w:rsidRDefault="00AA2BE1" w:rsidP="00AA2BE1">
      <w:pPr>
        <w:pStyle w:val="aa"/>
        <w:tabs>
          <w:tab w:val="clear" w:pos="1080"/>
        </w:tabs>
        <w:ind w:left="0" w:firstLine="540"/>
      </w:pPr>
      <w:r w:rsidRPr="00AA2BE1">
        <w:t xml:space="preserve">Внеурочная деятельность для учащихся 1-9-х классов осуществляется в соответствии с учебным </w:t>
      </w:r>
      <w:r w:rsidR="00DB3F93" w:rsidRPr="00AA2BE1">
        <w:t>планом и</w:t>
      </w:r>
      <w:r w:rsidRPr="00AA2BE1">
        <w:t xml:space="preserve"> расписанием занятий в количестве не более 10 часов в неделю. </w:t>
      </w:r>
    </w:p>
    <w:p w:rsidR="00AA2BE1" w:rsidRPr="00AA2BE1" w:rsidRDefault="00AA2BE1" w:rsidP="00AA2BE1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A2BE1">
        <w:rPr>
          <w:rFonts w:ascii="Times New Roman" w:hAnsi="Times New Roman" w:cs="Times New Roman"/>
          <w:sz w:val="24"/>
          <w:szCs w:val="24"/>
          <w:lang w:eastAsia="zh-CN"/>
        </w:rPr>
        <w:t xml:space="preserve">Расписание уроков составляется отдельно для обязательных и </w:t>
      </w:r>
      <w:r w:rsidR="00DB3F93" w:rsidRPr="00AA2BE1">
        <w:rPr>
          <w:rFonts w:ascii="Times New Roman" w:hAnsi="Times New Roman" w:cs="Times New Roman"/>
          <w:sz w:val="24"/>
          <w:szCs w:val="24"/>
          <w:lang w:eastAsia="zh-CN"/>
        </w:rPr>
        <w:t>внеурочных занятий</w:t>
      </w:r>
    </w:p>
    <w:p w:rsidR="00EA5E44" w:rsidRPr="00AA2BE1" w:rsidRDefault="00EA5E44" w:rsidP="00EA5E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1 классы (I полугодие)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4 урока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12.20    </w:t>
      </w:r>
      <w:r w:rsidRPr="00AA2BE1">
        <w:rPr>
          <w:rFonts w:ascii="Times New Roman" w:hAnsi="Times New Roman" w:cs="Times New Roman"/>
          <w:sz w:val="24"/>
          <w:szCs w:val="24"/>
        </w:rPr>
        <w:tab/>
      </w:r>
      <w:r w:rsidR="00DB3F93" w:rsidRPr="00AA2BE1">
        <w:rPr>
          <w:rFonts w:ascii="Times New Roman" w:hAnsi="Times New Roman" w:cs="Times New Roman"/>
          <w:sz w:val="24"/>
          <w:szCs w:val="24"/>
        </w:rPr>
        <w:t>Окончание уроков</w:t>
      </w:r>
      <w:r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12.20-13.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00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 xml:space="preserve">Перерыв на обед, отдых, посещение школьной библиотеки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13.00 - 13.35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13.45-14.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20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>Занятие внеурочной деятельности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5 уроков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13.05       </w:t>
      </w:r>
      <w:r w:rsidR="00DB3F93" w:rsidRPr="00AA2BE1">
        <w:rPr>
          <w:rFonts w:ascii="Times New Roman" w:hAnsi="Times New Roman" w:cs="Times New Roman"/>
          <w:sz w:val="24"/>
          <w:szCs w:val="24"/>
        </w:rPr>
        <w:t>Окончание уроков</w:t>
      </w:r>
      <w:r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13.05- </w:t>
      </w:r>
      <w:r w:rsidR="00DB3F93" w:rsidRPr="00AA2BE1">
        <w:rPr>
          <w:rFonts w:ascii="Times New Roman" w:hAnsi="Times New Roman" w:cs="Times New Roman"/>
          <w:sz w:val="24"/>
          <w:szCs w:val="24"/>
        </w:rPr>
        <w:t>13.45 Перерыв</w:t>
      </w:r>
      <w:r w:rsidRPr="00AA2BE1">
        <w:rPr>
          <w:rFonts w:ascii="Times New Roman" w:hAnsi="Times New Roman" w:cs="Times New Roman"/>
          <w:sz w:val="24"/>
          <w:szCs w:val="24"/>
        </w:rPr>
        <w:t xml:space="preserve"> на обед, отдых, посещение школьной библиотеки </w:t>
      </w:r>
    </w:p>
    <w:p w:rsidR="00A7264E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13.45-14.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20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>Занятие внеурочной деятельности</w:t>
      </w:r>
    </w:p>
    <w:p w:rsidR="00A7264E" w:rsidRPr="00A7264E" w:rsidRDefault="00A7264E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E44" w:rsidRPr="00AA2BE1" w:rsidRDefault="00EA5E44" w:rsidP="00EA5E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1 классы (II полугодие)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4 урока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12.40    </w:t>
      </w:r>
      <w:r w:rsidRPr="00AA2BE1">
        <w:rPr>
          <w:rFonts w:ascii="Times New Roman" w:hAnsi="Times New Roman" w:cs="Times New Roman"/>
          <w:sz w:val="24"/>
          <w:szCs w:val="24"/>
        </w:rPr>
        <w:tab/>
      </w:r>
      <w:r w:rsidR="00DB3F93" w:rsidRPr="00AA2BE1">
        <w:rPr>
          <w:rFonts w:ascii="Times New Roman" w:hAnsi="Times New Roman" w:cs="Times New Roman"/>
          <w:sz w:val="24"/>
          <w:szCs w:val="24"/>
        </w:rPr>
        <w:t>Окончание уроков</w:t>
      </w:r>
      <w:r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12.40 -13.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20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 xml:space="preserve">Перерыв на обед, посещение школьной библиотеки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13.20 - 14.00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14.10 -14.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50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>Занятие внеурочной деятельности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5 уроков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13.30    </w:t>
      </w:r>
      <w:r w:rsidR="00DB3F93" w:rsidRPr="00AA2BE1">
        <w:rPr>
          <w:rFonts w:ascii="Times New Roman" w:hAnsi="Times New Roman" w:cs="Times New Roman"/>
          <w:sz w:val="24"/>
          <w:szCs w:val="24"/>
        </w:rPr>
        <w:t>Окончание уроков</w:t>
      </w:r>
      <w:r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13.30-14.10 </w:t>
      </w:r>
      <w:r w:rsidRPr="00AA2BE1">
        <w:rPr>
          <w:rFonts w:ascii="Times New Roman" w:hAnsi="Times New Roman" w:cs="Times New Roman"/>
          <w:sz w:val="24"/>
          <w:szCs w:val="24"/>
        </w:rPr>
        <w:tab/>
        <w:t xml:space="preserve">Перерыв на обед, посещение школьной библиотеки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lastRenderedPageBreak/>
        <w:t>14.10 -14.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50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>Занятие внеурочной деятельности</w:t>
      </w:r>
    </w:p>
    <w:p w:rsidR="00EA5E44" w:rsidRPr="00AA2BE1" w:rsidRDefault="00EA5E44" w:rsidP="00EA5E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2-4 классы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4 урока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12.50   </w:t>
      </w:r>
      <w:r w:rsidRPr="00AA2BE1">
        <w:rPr>
          <w:rFonts w:ascii="Times New Roman" w:hAnsi="Times New Roman" w:cs="Times New Roman"/>
          <w:sz w:val="24"/>
          <w:szCs w:val="24"/>
        </w:rPr>
        <w:tab/>
      </w:r>
      <w:r w:rsidR="00DB3F93" w:rsidRPr="00AA2BE1">
        <w:rPr>
          <w:rFonts w:ascii="Times New Roman" w:hAnsi="Times New Roman" w:cs="Times New Roman"/>
          <w:sz w:val="24"/>
          <w:szCs w:val="24"/>
        </w:rPr>
        <w:t>Окончание уроков</w:t>
      </w:r>
      <w:r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12.50 - 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13.50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 xml:space="preserve">Перерыв на обед, посещение школьной библиотеки, прогулка 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13.50 - 14.35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14.45 - 15.30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EA5E44" w:rsidRPr="00AA2BE1" w:rsidRDefault="00EA5E44" w:rsidP="00A72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5 уроков</w:t>
      </w:r>
    </w:p>
    <w:p w:rsidR="00EA5E44" w:rsidRPr="00AA2BE1" w:rsidRDefault="00DB3F93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13.50 </w:t>
      </w:r>
      <w:r w:rsidRPr="00AA2B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5E44" w:rsidRPr="00AA2BE1">
        <w:rPr>
          <w:rFonts w:ascii="Times New Roman" w:hAnsi="Times New Roman" w:cs="Times New Roman"/>
          <w:sz w:val="24"/>
          <w:szCs w:val="24"/>
        </w:rPr>
        <w:t>Окончание  уроков</w:t>
      </w:r>
      <w:proofErr w:type="gramEnd"/>
      <w:r w:rsidR="00EA5E44"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13.50 - 14.45   Перерыв на обед, посещение школьной библиотеки, прогулка 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14.45 - 15.30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EA5E44" w:rsidRPr="00AA2BE1" w:rsidRDefault="00EA5E44" w:rsidP="00AA2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15.40 - 16.25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A7264E" w:rsidRDefault="00A7264E" w:rsidP="00AA2BE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BE1">
        <w:rPr>
          <w:rFonts w:ascii="Times New Roman" w:hAnsi="Times New Roman" w:cs="Times New Roman"/>
          <w:b/>
          <w:sz w:val="24"/>
          <w:szCs w:val="24"/>
          <w:u w:val="single"/>
        </w:rPr>
        <w:t>5-9 классы</w:t>
      </w: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5 уроков</w:t>
      </w: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13.50   </w:t>
      </w:r>
      <w:r w:rsidRPr="00AA2BE1">
        <w:rPr>
          <w:rFonts w:ascii="Times New Roman" w:hAnsi="Times New Roman" w:cs="Times New Roman"/>
          <w:sz w:val="24"/>
          <w:szCs w:val="24"/>
        </w:rPr>
        <w:tab/>
      </w:r>
      <w:r w:rsidR="00DB3F93" w:rsidRPr="00AA2BE1">
        <w:rPr>
          <w:rFonts w:ascii="Times New Roman" w:hAnsi="Times New Roman" w:cs="Times New Roman"/>
          <w:sz w:val="24"/>
          <w:szCs w:val="24"/>
        </w:rPr>
        <w:t>Окончание уроков</w:t>
      </w:r>
      <w:r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13.50 - </w:t>
      </w:r>
      <w:r w:rsidR="00DB3F93" w:rsidRPr="00AA2BE1">
        <w:rPr>
          <w:rFonts w:ascii="Times New Roman" w:hAnsi="Times New Roman" w:cs="Times New Roman"/>
          <w:sz w:val="24"/>
          <w:szCs w:val="24"/>
        </w:rPr>
        <w:t xml:space="preserve">14.00 </w:t>
      </w:r>
      <w:r w:rsidR="00DB3F93" w:rsidRPr="00AA2BE1">
        <w:rPr>
          <w:rFonts w:ascii="Times New Roman" w:hAnsi="Times New Roman" w:cs="Times New Roman"/>
          <w:sz w:val="24"/>
          <w:szCs w:val="24"/>
        </w:rPr>
        <w:tab/>
      </w:r>
      <w:r w:rsidRPr="00AA2BE1">
        <w:rPr>
          <w:rFonts w:ascii="Times New Roman" w:hAnsi="Times New Roman" w:cs="Times New Roman"/>
          <w:sz w:val="24"/>
          <w:szCs w:val="24"/>
        </w:rPr>
        <w:t xml:space="preserve">Перерыв на обед, посещение школьной библиотеки, прогулка </w:t>
      </w: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14.00 - 14.45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AA2BE1" w:rsidRPr="00AA2BE1" w:rsidRDefault="00AA2BE1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14.55 - 15.40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AA2BE1" w:rsidRPr="00AA2BE1" w:rsidRDefault="00AA2BE1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6 уроков</w:t>
      </w:r>
    </w:p>
    <w:p w:rsidR="00AA2BE1" w:rsidRPr="00AA2BE1" w:rsidRDefault="00DB3F93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14.45 </w:t>
      </w:r>
      <w:r w:rsidRPr="00AA2BE1">
        <w:rPr>
          <w:rFonts w:ascii="Times New Roman" w:hAnsi="Times New Roman" w:cs="Times New Roman"/>
          <w:sz w:val="24"/>
          <w:szCs w:val="24"/>
        </w:rPr>
        <w:tab/>
        <w:t>Окончание уроков</w:t>
      </w:r>
      <w:r w:rsidR="00AA2BE1"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E1" w:rsidRPr="00AA2BE1" w:rsidRDefault="00AA2BE1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14.45 - 15.30   Перерыв на обед, посещение школьной библиотеки, прогулка </w:t>
      </w:r>
    </w:p>
    <w:p w:rsidR="00AA2BE1" w:rsidRPr="00AA2BE1" w:rsidRDefault="00AA2BE1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15.30 - 16.15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AA2BE1" w:rsidRPr="00AA2BE1" w:rsidRDefault="00AA2BE1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16.25 - 17.10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AA2BE1" w:rsidRPr="00AA2BE1" w:rsidRDefault="00AA2BE1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E1">
        <w:rPr>
          <w:rFonts w:ascii="Times New Roman" w:hAnsi="Times New Roman" w:cs="Times New Roman"/>
          <w:b/>
          <w:sz w:val="24"/>
          <w:szCs w:val="24"/>
        </w:rPr>
        <w:t>7 уроков</w:t>
      </w:r>
    </w:p>
    <w:p w:rsidR="00AA2BE1" w:rsidRPr="00AA2BE1" w:rsidRDefault="00DB3F93" w:rsidP="00A72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15.40 </w:t>
      </w:r>
      <w:r w:rsidRPr="00AA2BE1">
        <w:rPr>
          <w:rFonts w:ascii="Times New Roman" w:hAnsi="Times New Roman" w:cs="Times New Roman"/>
          <w:sz w:val="24"/>
          <w:szCs w:val="24"/>
        </w:rPr>
        <w:tab/>
        <w:t>Окончание уроков</w:t>
      </w:r>
      <w:r w:rsidR="00AA2BE1" w:rsidRPr="00A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 xml:space="preserve">15.40 - 16.10   Перерыв на обед, посещение школьной библиотеки, прогулка </w:t>
      </w: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16.10 - 16.55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AA2BE1" w:rsidRPr="00AA2BE1" w:rsidRDefault="00AA2BE1" w:rsidP="00AA2B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17.05 - 17.50</w:t>
      </w:r>
      <w:r w:rsidRPr="00AA2BE1">
        <w:rPr>
          <w:rFonts w:ascii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2E3AB7" w:rsidRPr="00AA2BE1" w:rsidRDefault="002E3AB7" w:rsidP="002E3AB7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A2BE1">
        <w:rPr>
          <w:b/>
          <w:bCs/>
        </w:rPr>
        <w:t>Сроки проведения промежуточной аттестации</w:t>
      </w:r>
    </w:p>
    <w:p w:rsidR="002E3AB7" w:rsidRPr="00AA2BE1" w:rsidRDefault="002E3AB7" w:rsidP="002E3AB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A2BE1">
        <w:rPr>
          <w:color w:val="000000"/>
        </w:rPr>
        <w:t>Промежуточная аттестация в лицее на уровне основного образования подразделяется на:</w:t>
      </w:r>
    </w:p>
    <w:p w:rsidR="002E3AB7" w:rsidRPr="00AA2BE1" w:rsidRDefault="002E3AB7" w:rsidP="002E3AB7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A2BE1">
        <w:rPr>
          <w:b/>
          <w:bCs/>
          <w:color w:val="000000"/>
          <w:u w:val="single"/>
        </w:rPr>
        <w:t>годовую аттестацию</w:t>
      </w:r>
      <w:r w:rsidRPr="00AA2BE1">
        <w:rPr>
          <w:color w:val="000000"/>
        </w:rPr>
        <w:t> – оценку качества усвоения обучающимися всего объёма содержания учебного предмета за учебный год;</w:t>
      </w:r>
    </w:p>
    <w:p w:rsidR="002E3AB7" w:rsidRPr="00AA2BE1" w:rsidRDefault="002E3AB7" w:rsidP="002E3AB7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A2BE1">
        <w:rPr>
          <w:color w:val="000000"/>
          <w:u w:val="single"/>
        </w:rPr>
        <w:t> </w:t>
      </w:r>
      <w:r w:rsidRPr="00AA2BE1">
        <w:rPr>
          <w:b/>
          <w:bCs/>
          <w:color w:val="000000"/>
          <w:u w:val="single"/>
        </w:rPr>
        <w:t>четвертную аттестацию</w:t>
      </w:r>
      <w:r w:rsidRPr="00AA2BE1">
        <w:rPr>
          <w:color w:val="000000"/>
        </w:rPr>
        <w:t> 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2E3AB7" w:rsidRPr="00AA2BE1" w:rsidRDefault="002E3AB7" w:rsidP="002E3AB7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AA2BE1">
        <w:rPr>
          <w:b/>
          <w:bCs/>
          <w:color w:val="000000"/>
          <w:u w:val="single"/>
        </w:rPr>
        <w:t xml:space="preserve">текущую </w:t>
      </w:r>
      <w:r w:rsidR="00DB3F93" w:rsidRPr="00AA2BE1">
        <w:rPr>
          <w:b/>
          <w:bCs/>
          <w:color w:val="000000"/>
          <w:u w:val="single"/>
        </w:rPr>
        <w:t>аттестацию</w:t>
      </w:r>
      <w:r w:rsidR="00DB3F93" w:rsidRPr="00AA2BE1">
        <w:rPr>
          <w:color w:val="000000"/>
        </w:rPr>
        <w:t> -</w:t>
      </w:r>
      <w:r w:rsidRPr="00AA2BE1">
        <w:rPr>
          <w:color w:val="000000"/>
        </w:rPr>
        <w:t xml:space="preserve">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2E3AB7" w:rsidRPr="00AA2BE1" w:rsidRDefault="002E3AB7" w:rsidP="002E3AB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2BE1">
        <w:rPr>
          <w:color w:val="000000"/>
        </w:rPr>
        <w:t>Сроки проведения государственной итоговой аттестации выпускников 9-х</w:t>
      </w:r>
      <w:r w:rsidR="008A662E">
        <w:rPr>
          <w:color w:val="000000"/>
        </w:rPr>
        <w:t>, 11-</w:t>
      </w:r>
      <w:r w:rsidR="00DB3F93">
        <w:rPr>
          <w:color w:val="000000"/>
        </w:rPr>
        <w:t>х</w:t>
      </w:r>
      <w:r w:rsidR="00DB3F93" w:rsidRPr="00AA2BE1">
        <w:rPr>
          <w:color w:val="000000"/>
        </w:rPr>
        <w:t xml:space="preserve"> классов</w:t>
      </w:r>
      <w:r w:rsidRPr="00AA2BE1">
        <w:rPr>
          <w:color w:val="000000"/>
        </w:rPr>
        <w:t xml:space="preserve"> устанавливаются Министерством образования и науки Российской Федерации. Регламентируется порядком, установленным Федеральной службой по надзору в сфере образования и науки (</w:t>
      </w:r>
      <w:proofErr w:type="spellStart"/>
      <w:r w:rsidRPr="00AA2BE1">
        <w:rPr>
          <w:color w:val="000000"/>
        </w:rPr>
        <w:t>Рособрнадзором</w:t>
      </w:r>
      <w:proofErr w:type="spellEnd"/>
      <w:r w:rsidRPr="00AA2BE1">
        <w:rPr>
          <w:color w:val="000000"/>
        </w:rPr>
        <w:t>). Организуется в соответствии с распоряжениями Комитета по образованию Санкт-Петербурга.</w:t>
      </w:r>
    </w:p>
    <w:p w:rsidR="002E3AB7" w:rsidRPr="00AA2BE1" w:rsidRDefault="002E3AB7" w:rsidP="002E3AB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E1">
        <w:rPr>
          <w:rFonts w:ascii="Times New Roman" w:hAnsi="Times New Roman" w:cs="Times New Roman"/>
          <w:sz w:val="24"/>
          <w:szCs w:val="24"/>
        </w:rPr>
        <w:t>Перечень и количество предметов, по которым будут проводиться годовые контрольные работы, зачеты, тестирование, определяются ежегодно педагогическим советом школы и доводятся до сведения обучающихся и их родителей (законных представителей) не позднее, чем за две недели до их проведения.</w:t>
      </w:r>
    </w:p>
    <w:p w:rsidR="0016512E" w:rsidRPr="00FC57A5" w:rsidRDefault="0016512E" w:rsidP="003525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3AB7" w:rsidRPr="006D1090" w:rsidRDefault="002E3AB7" w:rsidP="003525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E3AB7" w:rsidRPr="006D1090" w:rsidSect="00A7264E">
      <w:footerReference w:type="default" r:id="rId9"/>
      <w:pgSz w:w="11906" w:h="16838"/>
      <w:pgMar w:top="851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3E" w:rsidRDefault="00DA3E3E" w:rsidP="00A7264E">
      <w:pPr>
        <w:spacing w:after="0" w:line="240" w:lineRule="auto"/>
      </w:pPr>
      <w:r>
        <w:separator/>
      </w:r>
    </w:p>
  </w:endnote>
  <w:endnote w:type="continuationSeparator" w:id="0">
    <w:p w:rsidR="00DA3E3E" w:rsidRDefault="00DA3E3E" w:rsidP="00A7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435"/>
      <w:docPartObj>
        <w:docPartGallery w:val="Page Numbers (Bottom of Page)"/>
        <w:docPartUnique/>
      </w:docPartObj>
    </w:sdtPr>
    <w:sdtEndPr/>
    <w:sdtContent>
      <w:p w:rsidR="00A7264E" w:rsidRDefault="00DA3E3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5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264E" w:rsidRDefault="00A726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3E" w:rsidRDefault="00DA3E3E" w:rsidP="00A7264E">
      <w:pPr>
        <w:spacing w:after="0" w:line="240" w:lineRule="auto"/>
      </w:pPr>
      <w:r>
        <w:separator/>
      </w:r>
    </w:p>
  </w:footnote>
  <w:footnote w:type="continuationSeparator" w:id="0">
    <w:p w:rsidR="00DA3E3E" w:rsidRDefault="00DA3E3E" w:rsidP="00A7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251"/>
    <w:multiLevelType w:val="hybridMultilevel"/>
    <w:tmpl w:val="CFDE0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A56DD"/>
    <w:multiLevelType w:val="hybridMultilevel"/>
    <w:tmpl w:val="2E4C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103D"/>
    <w:multiLevelType w:val="multilevel"/>
    <w:tmpl w:val="3B1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707C2"/>
    <w:multiLevelType w:val="hybridMultilevel"/>
    <w:tmpl w:val="7DC0C100"/>
    <w:lvl w:ilvl="0" w:tplc="18FE3F5A">
      <w:start w:val="1"/>
      <w:numFmt w:val="bullet"/>
      <w:pStyle w:val="a"/>
      <w:lvlText w:val=""/>
      <w:lvlJc w:val="left"/>
      <w:pPr>
        <w:tabs>
          <w:tab w:val="num" w:pos="283"/>
        </w:tabs>
        <w:ind w:left="511" w:hanging="511"/>
      </w:pPr>
      <w:rPr>
        <w:rFonts w:ascii="Symbol" w:hAnsi="Symbol" w:hint="default"/>
      </w:rPr>
    </w:lvl>
    <w:lvl w:ilvl="1" w:tplc="8A7AF7C8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88"/>
    <w:rsid w:val="00020802"/>
    <w:rsid w:val="000722B0"/>
    <w:rsid w:val="000E4C42"/>
    <w:rsid w:val="00144DA6"/>
    <w:rsid w:val="001555C8"/>
    <w:rsid w:val="0016512E"/>
    <w:rsid w:val="001A24D9"/>
    <w:rsid w:val="001A5B2E"/>
    <w:rsid w:val="001B1BFA"/>
    <w:rsid w:val="001C3000"/>
    <w:rsid w:val="00212116"/>
    <w:rsid w:val="00246FB9"/>
    <w:rsid w:val="00267BA1"/>
    <w:rsid w:val="00280DB7"/>
    <w:rsid w:val="00296788"/>
    <w:rsid w:val="002C658E"/>
    <w:rsid w:val="002E3AB7"/>
    <w:rsid w:val="0035257B"/>
    <w:rsid w:val="00447F65"/>
    <w:rsid w:val="00474EBE"/>
    <w:rsid w:val="004B708C"/>
    <w:rsid w:val="004F5D2E"/>
    <w:rsid w:val="0051097C"/>
    <w:rsid w:val="005B55D2"/>
    <w:rsid w:val="005D190B"/>
    <w:rsid w:val="005F7ECA"/>
    <w:rsid w:val="006401A9"/>
    <w:rsid w:val="006450F1"/>
    <w:rsid w:val="006665E8"/>
    <w:rsid w:val="006D1090"/>
    <w:rsid w:val="006E21BB"/>
    <w:rsid w:val="006F34A2"/>
    <w:rsid w:val="006F6E8B"/>
    <w:rsid w:val="00721545"/>
    <w:rsid w:val="007267F0"/>
    <w:rsid w:val="00742327"/>
    <w:rsid w:val="007A2252"/>
    <w:rsid w:val="007C0FF5"/>
    <w:rsid w:val="007F4BDB"/>
    <w:rsid w:val="008663EC"/>
    <w:rsid w:val="008A662E"/>
    <w:rsid w:val="008C19DB"/>
    <w:rsid w:val="0094146A"/>
    <w:rsid w:val="009458D5"/>
    <w:rsid w:val="00985DAA"/>
    <w:rsid w:val="009B1756"/>
    <w:rsid w:val="009F09B4"/>
    <w:rsid w:val="009F798D"/>
    <w:rsid w:val="00A11D05"/>
    <w:rsid w:val="00A2310A"/>
    <w:rsid w:val="00A43094"/>
    <w:rsid w:val="00A64B5A"/>
    <w:rsid w:val="00A7264E"/>
    <w:rsid w:val="00A951F0"/>
    <w:rsid w:val="00AA2BE1"/>
    <w:rsid w:val="00AC3C2A"/>
    <w:rsid w:val="00B23819"/>
    <w:rsid w:val="00BA1235"/>
    <w:rsid w:val="00BE3ED4"/>
    <w:rsid w:val="00BF0110"/>
    <w:rsid w:val="00C2094B"/>
    <w:rsid w:val="00C41170"/>
    <w:rsid w:val="00C4732C"/>
    <w:rsid w:val="00CA4D4A"/>
    <w:rsid w:val="00CB3EE0"/>
    <w:rsid w:val="00CE2887"/>
    <w:rsid w:val="00D226BA"/>
    <w:rsid w:val="00D33220"/>
    <w:rsid w:val="00DA3E3E"/>
    <w:rsid w:val="00DA6F15"/>
    <w:rsid w:val="00DB3F93"/>
    <w:rsid w:val="00E3229E"/>
    <w:rsid w:val="00EA2CE1"/>
    <w:rsid w:val="00EA4536"/>
    <w:rsid w:val="00EA5E44"/>
    <w:rsid w:val="00ED2B7A"/>
    <w:rsid w:val="00ED70CA"/>
    <w:rsid w:val="00FA6035"/>
    <w:rsid w:val="00FB6B70"/>
    <w:rsid w:val="00FC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08F4"/>
  <w15:docId w15:val="{837BB6F0-6406-4386-8B68-0E16145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5B2E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5E44"/>
    <w:pPr>
      <w:keepNext/>
      <w:suppressAutoHyphens/>
      <w:spacing w:before="240" w:after="60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6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1B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B1BFA"/>
    <w:rPr>
      <w:rFonts w:ascii="Tahoma" w:hAnsi="Tahoma" w:cs="Tahoma"/>
      <w:sz w:val="16"/>
      <w:szCs w:val="16"/>
    </w:rPr>
  </w:style>
  <w:style w:type="paragraph" w:styleId="a7">
    <w:name w:val="List Paragraph"/>
    <w:basedOn w:val="a0"/>
    <w:link w:val="a8"/>
    <w:uiPriority w:val="34"/>
    <w:qFormat/>
    <w:rsid w:val="00246FB9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EA5E44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a8">
    <w:name w:val="Абзац списка Знак"/>
    <w:link w:val="a7"/>
    <w:uiPriority w:val="34"/>
    <w:locked/>
    <w:rsid w:val="00EA5E44"/>
  </w:style>
  <w:style w:type="paragraph" w:customStyle="1" w:styleId="ConsPlusNormal">
    <w:name w:val="ConsPlusNormal"/>
    <w:rsid w:val="002E3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0"/>
    <w:uiPriority w:val="99"/>
    <w:rsid w:val="002E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тто"/>
    <w:basedOn w:val="a0"/>
    <w:rsid w:val="002E3AB7"/>
    <w:pPr>
      <w:tabs>
        <w:tab w:val="num" w:pos="1080"/>
      </w:tabs>
      <w:spacing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рмал"/>
    <w:basedOn w:val="a0"/>
    <w:rsid w:val="002E3AB7"/>
    <w:pPr>
      <w:numPr>
        <w:numId w:val="4"/>
      </w:numPr>
      <w:tabs>
        <w:tab w:val="clear" w:pos="28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0"/>
    <w:link w:val="ac"/>
    <w:uiPriority w:val="99"/>
    <w:semiHidden/>
    <w:unhideWhenUsed/>
    <w:rsid w:val="00A7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A7264E"/>
  </w:style>
  <w:style w:type="paragraph" w:styleId="ad">
    <w:name w:val="footer"/>
    <w:basedOn w:val="a0"/>
    <w:link w:val="ae"/>
    <w:uiPriority w:val="99"/>
    <w:unhideWhenUsed/>
    <w:rsid w:val="00A7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7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B3B7-6396-441F-81AA-954E6279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по УР</cp:lastModifiedBy>
  <cp:revision>3</cp:revision>
  <cp:lastPrinted>2020-02-25T09:57:00Z</cp:lastPrinted>
  <dcterms:created xsi:type="dcterms:W3CDTF">2020-02-25T10:28:00Z</dcterms:created>
  <dcterms:modified xsi:type="dcterms:W3CDTF">2020-02-25T15:08:00Z</dcterms:modified>
</cp:coreProperties>
</file>